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1CCAF" w14:textId="77777777"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FEN BİLİMLERİ ENSTİTÜSÜ</w:t>
      </w:r>
    </w:p>
    <w:p w14:paraId="31763C4D" w14:textId="77777777"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İNŞAAT MÜHENDİSLİĞİ</w:t>
      </w:r>
    </w:p>
    <w:p w14:paraId="1FF430F0" w14:textId="036320AD" w:rsidR="0095285A" w:rsidRDefault="009509B5" w:rsidP="00F93639">
      <w:pPr>
        <w:jc w:val="center"/>
        <w:rPr>
          <w:b/>
        </w:rPr>
      </w:pPr>
      <w:r>
        <w:rPr>
          <w:b/>
        </w:rPr>
        <w:t>202</w:t>
      </w:r>
      <w:r w:rsidR="00A10E11">
        <w:rPr>
          <w:b/>
        </w:rPr>
        <w:t>4</w:t>
      </w:r>
      <w:r>
        <w:rPr>
          <w:b/>
        </w:rPr>
        <w:t>-</w:t>
      </w:r>
      <w:proofErr w:type="gramStart"/>
      <w:r>
        <w:rPr>
          <w:b/>
        </w:rPr>
        <w:t>202</w:t>
      </w:r>
      <w:r w:rsidR="00A10E11">
        <w:rPr>
          <w:b/>
        </w:rPr>
        <w:t xml:space="preserve">5 </w:t>
      </w:r>
      <w:r w:rsidR="00F2647F">
        <w:rPr>
          <w:b/>
        </w:rPr>
        <w:t xml:space="preserve"> </w:t>
      </w:r>
      <w:r w:rsidR="00A10E11">
        <w:rPr>
          <w:b/>
        </w:rPr>
        <w:t>BAHAR</w:t>
      </w:r>
      <w:proofErr w:type="gramEnd"/>
      <w:r w:rsidR="00A10E11">
        <w:rPr>
          <w:b/>
        </w:rPr>
        <w:t xml:space="preserve"> </w:t>
      </w:r>
      <w:r w:rsidR="00192D97">
        <w:rPr>
          <w:b/>
        </w:rPr>
        <w:t xml:space="preserve"> </w:t>
      </w:r>
      <w:r w:rsidR="0095285A" w:rsidRPr="003A405F">
        <w:rPr>
          <w:b/>
        </w:rPr>
        <w:t>YARIYILI LİSANSÜSTÜ SINAV PROGRAMI</w:t>
      </w:r>
    </w:p>
    <w:p w14:paraId="6DF343B0" w14:textId="77777777" w:rsidR="00E56035" w:rsidRDefault="00E56035" w:rsidP="00F93639">
      <w:pPr>
        <w:jc w:val="center"/>
        <w:rPr>
          <w:b/>
        </w:rPr>
      </w:pPr>
      <w:bookmarkStart w:id="0" w:name="_GoBack"/>
      <w:bookmarkEnd w:id="0"/>
    </w:p>
    <w:p w14:paraId="736F6209" w14:textId="133457AE" w:rsidR="002E28E9" w:rsidRDefault="00E56035" w:rsidP="002E28E9">
      <w:pPr>
        <w:jc w:val="center"/>
        <w:rPr>
          <w:b/>
          <w:color w:val="000000"/>
        </w:rPr>
      </w:pPr>
      <w:r>
        <w:rPr>
          <w:b/>
          <w:color w:val="000000"/>
        </w:rPr>
        <w:t>FİNAL</w:t>
      </w:r>
      <w:r w:rsidR="002E28E9">
        <w:rPr>
          <w:b/>
          <w:color w:val="000000"/>
        </w:rPr>
        <w:t xml:space="preserve"> SINAVI PROGRAMI</w:t>
      </w:r>
    </w:p>
    <w:p w14:paraId="65BA68CB" w14:textId="77777777" w:rsidR="002E28E9" w:rsidRDefault="002E28E9" w:rsidP="00F93639">
      <w:pPr>
        <w:jc w:val="center"/>
        <w:rPr>
          <w:b/>
          <w:color w:val="000000"/>
        </w:rPr>
      </w:pPr>
    </w:p>
    <w:p w14:paraId="3B530DE3" w14:textId="5BD62A0A" w:rsidR="0095285A" w:rsidRDefault="0095285A" w:rsidP="00962D27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 w:rsidR="00C5242C">
        <w:rPr>
          <w:b/>
          <w:color w:val="000000"/>
        </w:rPr>
        <w:t xml:space="preserve"> </w:t>
      </w:r>
      <w:r w:rsidR="00E56035">
        <w:rPr>
          <w:b/>
          <w:color w:val="000000"/>
        </w:rPr>
        <w:t xml:space="preserve">Yapı İşletmesi </w:t>
      </w:r>
      <w:proofErr w:type="gramStart"/>
      <w:r w:rsidR="00E56035">
        <w:rPr>
          <w:b/>
          <w:color w:val="000000"/>
        </w:rPr>
        <w:t>Tez</w:t>
      </w:r>
      <w:r w:rsidR="008F1C07">
        <w:rPr>
          <w:b/>
          <w:color w:val="000000"/>
        </w:rPr>
        <w:t xml:space="preserve">siz </w:t>
      </w:r>
      <w:r w:rsidR="00E56035">
        <w:rPr>
          <w:b/>
          <w:color w:val="000000"/>
        </w:rPr>
        <w:t xml:space="preserve"> YL</w:t>
      </w:r>
      <w:proofErr w:type="gramEnd"/>
      <w:r w:rsidR="00E56035">
        <w:rPr>
          <w:b/>
          <w:color w:val="000000"/>
        </w:rPr>
        <w:t xml:space="preserve">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95285A" w:rsidRPr="003A405F" w14:paraId="290D2664" w14:textId="77777777" w:rsidTr="003E1FC0">
        <w:tc>
          <w:tcPr>
            <w:tcW w:w="1702" w:type="dxa"/>
            <w:vAlign w:val="center"/>
            <w:hideMark/>
          </w:tcPr>
          <w:p w14:paraId="7C4884A5" w14:textId="77777777" w:rsidR="0095285A" w:rsidRPr="003A405F" w:rsidRDefault="0095285A" w:rsidP="00F93639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vAlign w:val="center"/>
            <w:hideMark/>
          </w:tcPr>
          <w:p w14:paraId="05159D37" w14:textId="77777777" w:rsidR="0095285A" w:rsidRPr="003A405F" w:rsidRDefault="0095285A" w:rsidP="00F93639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vAlign w:val="center"/>
            <w:hideMark/>
          </w:tcPr>
          <w:p w14:paraId="293CF06B" w14:textId="77777777" w:rsidR="0095285A" w:rsidRPr="003A405F" w:rsidRDefault="0095285A" w:rsidP="00F93639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vAlign w:val="center"/>
          </w:tcPr>
          <w:p w14:paraId="21DFFD82" w14:textId="77777777" w:rsidR="0095285A" w:rsidRPr="003A405F" w:rsidRDefault="0095285A" w:rsidP="00F93639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860557" w:rsidRPr="003A405F" w14:paraId="5110074D" w14:textId="77777777" w:rsidTr="003E1FC0">
        <w:trPr>
          <w:cantSplit/>
          <w:trHeight w:val="225"/>
        </w:trPr>
        <w:tc>
          <w:tcPr>
            <w:tcW w:w="1702" w:type="dxa"/>
          </w:tcPr>
          <w:p w14:paraId="1EE944D2" w14:textId="77777777" w:rsidR="003F4F65" w:rsidRDefault="003F4F65" w:rsidP="003F4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</w:t>
            </w:r>
          </w:p>
          <w:p w14:paraId="5CD11FC5" w14:textId="7601E216" w:rsidR="00F2647F" w:rsidRDefault="003F4F65" w:rsidP="003F4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5DBCB9EE" w14:textId="1A46D3C0" w:rsidR="00860557" w:rsidRPr="008D508A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2C35D8D9" w14:textId="1F92214A" w:rsidR="00860557" w:rsidRPr="008D508A" w:rsidRDefault="003E1FC0" w:rsidP="00F93639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INS6801</w:t>
            </w:r>
            <w:r>
              <w:rPr>
                <w:sz w:val="20"/>
                <w:szCs w:val="20"/>
              </w:rPr>
              <w:t xml:space="preserve"> </w:t>
            </w:r>
            <w:r w:rsidR="008E3B19" w:rsidRPr="008E3B19">
              <w:rPr>
                <w:sz w:val="20"/>
                <w:szCs w:val="20"/>
              </w:rPr>
              <w:t>Yapım Yönetiminde Çoklu Karar Verme Yöntemleri (Gr:2)</w:t>
            </w:r>
          </w:p>
        </w:tc>
        <w:tc>
          <w:tcPr>
            <w:tcW w:w="1275" w:type="dxa"/>
            <w:vAlign w:val="center"/>
          </w:tcPr>
          <w:p w14:paraId="28CCBA33" w14:textId="4B7F71E1" w:rsidR="00860557" w:rsidRPr="00FE7B21" w:rsidRDefault="008E3B19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3A405F" w14:paraId="4D51C32A" w14:textId="77777777" w:rsidTr="003E1FC0">
        <w:trPr>
          <w:cantSplit/>
          <w:trHeight w:val="225"/>
        </w:trPr>
        <w:tc>
          <w:tcPr>
            <w:tcW w:w="1702" w:type="dxa"/>
          </w:tcPr>
          <w:p w14:paraId="261AE027" w14:textId="7777777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14:paraId="3BD043D6" w14:textId="7015EE7D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3FC7497A" w14:textId="77F7AF1A" w:rsidR="003E1FC0" w:rsidRPr="008E3B19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B5A93E7" w14:textId="31AA633D" w:rsidR="003E1FC0" w:rsidRPr="008E3B19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INS5516 </w:t>
            </w:r>
            <w:r w:rsidRPr="003E1FC0">
              <w:rPr>
                <w:sz w:val="20"/>
                <w:szCs w:val="20"/>
              </w:rPr>
              <w:t>Ulaştırma Projelerinde Finans Yöntemleri</w:t>
            </w:r>
          </w:p>
        </w:tc>
        <w:tc>
          <w:tcPr>
            <w:tcW w:w="1275" w:type="dxa"/>
            <w:vAlign w:val="center"/>
          </w:tcPr>
          <w:p w14:paraId="3CE8E2CE" w14:textId="2C245CBE" w:rsid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3A405F" w14:paraId="3818781A" w14:textId="77777777" w:rsidTr="003E1FC0">
        <w:trPr>
          <w:cantSplit/>
          <w:trHeight w:val="225"/>
        </w:trPr>
        <w:tc>
          <w:tcPr>
            <w:tcW w:w="1702" w:type="dxa"/>
          </w:tcPr>
          <w:p w14:paraId="3D07C1B4" w14:textId="7777777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14:paraId="4ED87D14" w14:textId="6D9EEF8E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6243519D" w14:textId="05301A74" w:rsid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4B9EDCB6" w14:textId="6CCC24E8" w:rsidR="003E1FC0" w:rsidRP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INS5810 </w:t>
            </w:r>
            <w:r w:rsidRPr="003E1FC0">
              <w:rPr>
                <w:sz w:val="20"/>
                <w:szCs w:val="20"/>
              </w:rPr>
              <w:t>İnşaat Projelerinde Planlama</w:t>
            </w:r>
          </w:p>
        </w:tc>
        <w:tc>
          <w:tcPr>
            <w:tcW w:w="1275" w:type="dxa"/>
            <w:vAlign w:val="center"/>
          </w:tcPr>
          <w:p w14:paraId="28860271" w14:textId="4F540DAE" w:rsid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233E7927" w14:textId="77777777" w:rsidTr="003E1FC0">
        <w:trPr>
          <w:cantSplit/>
          <w:trHeight w:val="225"/>
        </w:trPr>
        <w:tc>
          <w:tcPr>
            <w:tcW w:w="1702" w:type="dxa"/>
          </w:tcPr>
          <w:p w14:paraId="0A67EB52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14:paraId="6E5C315C" w14:textId="4FBB68B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61DE822B" w14:textId="63AC98E8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0348D41" w14:textId="7F0E37B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INS5002 Dönem Projesi</w:t>
            </w:r>
          </w:p>
        </w:tc>
        <w:tc>
          <w:tcPr>
            <w:tcW w:w="1275" w:type="dxa"/>
            <w:vAlign w:val="center"/>
          </w:tcPr>
          <w:p w14:paraId="6B1BC416" w14:textId="0BA1F15E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2FFBCA3B" w14:textId="77777777" w:rsidTr="003E1FC0">
        <w:trPr>
          <w:cantSplit/>
          <w:trHeight w:val="225"/>
        </w:trPr>
        <w:tc>
          <w:tcPr>
            <w:tcW w:w="1702" w:type="dxa"/>
          </w:tcPr>
          <w:p w14:paraId="146B25B4" w14:textId="2F090B9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14:paraId="11BEBDDE" w14:textId="77A175E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5D86A5C5" w14:textId="0821206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INS5808</w:t>
            </w:r>
          </w:p>
        </w:tc>
        <w:tc>
          <w:tcPr>
            <w:tcW w:w="5103" w:type="dxa"/>
            <w:vAlign w:val="center"/>
          </w:tcPr>
          <w:p w14:paraId="11926949" w14:textId="61048063" w:rsidR="00E538F4" w:rsidRPr="003E1FC0" w:rsidRDefault="00E538F4" w:rsidP="00E538F4">
            <w:pPr>
              <w:jc w:val="center"/>
              <w:rPr>
                <w:sz w:val="20"/>
                <w:szCs w:val="20"/>
              </w:rPr>
            </w:pPr>
            <w:r w:rsidRPr="003E1FC0">
              <w:rPr>
                <w:sz w:val="20"/>
                <w:szCs w:val="20"/>
              </w:rPr>
              <w:t xml:space="preserve">İnşaat Projelerinde Uyuşmazlık Çözüm </w:t>
            </w:r>
            <w:proofErr w:type="gramStart"/>
            <w:r w:rsidRPr="003E1FC0">
              <w:rPr>
                <w:sz w:val="20"/>
                <w:szCs w:val="20"/>
              </w:rPr>
              <w:t>Teknikleri  Gr</w:t>
            </w:r>
            <w:proofErr w:type="gramEnd"/>
            <w:r w:rsidRPr="003E1FC0">
              <w:rPr>
                <w:sz w:val="20"/>
                <w:szCs w:val="20"/>
              </w:rPr>
              <w:t>:2</w:t>
            </w:r>
          </w:p>
        </w:tc>
        <w:tc>
          <w:tcPr>
            <w:tcW w:w="1275" w:type="dxa"/>
            <w:vAlign w:val="center"/>
          </w:tcPr>
          <w:p w14:paraId="38DDCC85" w14:textId="2D08518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0E4DB89F" w14:textId="77777777" w:rsidTr="003E1FC0">
        <w:trPr>
          <w:cantSplit/>
          <w:trHeight w:val="225"/>
        </w:trPr>
        <w:tc>
          <w:tcPr>
            <w:tcW w:w="1702" w:type="dxa"/>
          </w:tcPr>
          <w:p w14:paraId="4E246E7C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14:paraId="7F7A2BB8" w14:textId="66AF61E3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0CEC2157" w14:textId="026FA3AE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INS5809</w:t>
            </w:r>
          </w:p>
        </w:tc>
        <w:tc>
          <w:tcPr>
            <w:tcW w:w="5103" w:type="dxa"/>
            <w:vAlign w:val="center"/>
          </w:tcPr>
          <w:p w14:paraId="59C7C4DF" w14:textId="29CD6F90" w:rsidR="00E538F4" w:rsidRPr="003E1FC0" w:rsidRDefault="00E538F4" w:rsidP="00E538F4">
            <w:pPr>
              <w:jc w:val="center"/>
              <w:rPr>
                <w:sz w:val="20"/>
                <w:szCs w:val="20"/>
              </w:rPr>
            </w:pPr>
            <w:r w:rsidRPr="003E1FC0">
              <w:rPr>
                <w:sz w:val="20"/>
                <w:szCs w:val="20"/>
              </w:rPr>
              <w:t xml:space="preserve">İnşaat Projelerinde Yapı – Çevre İlişkileri Yönetimi </w:t>
            </w:r>
          </w:p>
        </w:tc>
        <w:tc>
          <w:tcPr>
            <w:tcW w:w="1275" w:type="dxa"/>
            <w:vAlign w:val="center"/>
          </w:tcPr>
          <w:p w14:paraId="5FD876AD" w14:textId="03B17BB2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5FB82EBC" w14:textId="77777777" w:rsidTr="003E1FC0">
        <w:trPr>
          <w:cantSplit/>
          <w:trHeight w:val="225"/>
        </w:trPr>
        <w:tc>
          <w:tcPr>
            <w:tcW w:w="1702" w:type="dxa"/>
          </w:tcPr>
          <w:p w14:paraId="52D77473" w14:textId="67CED03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14:paraId="4460BFE9" w14:textId="2E9B42F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4EAF14E7" w14:textId="156583E8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2DC1B1CB" w14:textId="43226128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INS801</w:t>
            </w:r>
            <w:r w:rsidRPr="008E3B19">
              <w:rPr>
                <w:sz w:val="20"/>
                <w:szCs w:val="20"/>
              </w:rPr>
              <w:t>İnşaat Projelerinin Geliştirilmesi ve Yatırım Yönetimi</w:t>
            </w:r>
          </w:p>
        </w:tc>
        <w:tc>
          <w:tcPr>
            <w:tcW w:w="1275" w:type="dxa"/>
            <w:vAlign w:val="center"/>
          </w:tcPr>
          <w:p w14:paraId="7ACE8458" w14:textId="4385BDAE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477C2652" w14:textId="77777777" w:rsidTr="003E1FC0">
        <w:trPr>
          <w:cantSplit/>
          <w:trHeight w:val="225"/>
        </w:trPr>
        <w:tc>
          <w:tcPr>
            <w:tcW w:w="1702" w:type="dxa"/>
          </w:tcPr>
          <w:p w14:paraId="00B907A5" w14:textId="7519CA7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14:paraId="05B9C202" w14:textId="65EE6BC8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42547D0D" w14:textId="36BF7EF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E4E29A6" w14:textId="17A01256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INS5822 </w:t>
            </w:r>
            <w:r w:rsidRPr="008E3B19">
              <w:rPr>
                <w:sz w:val="20"/>
                <w:szCs w:val="20"/>
              </w:rPr>
              <w:t xml:space="preserve">İnşaat Sektöründe Stratejik Planlama  </w:t>
            </w:r>
          </w:p>
        </w:tc>
        <w:tc>
          <w:tcPr>
            <w:tcW w:w="1275" w:type="dxa"/>
            <w:vAlign w:val="center"/>
          </w:tcPr>
          <w:p w14:paraId="57A09B8C" w14:textId="1C9D1995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D-101</w:t>
            </w:r>
          </w:p>
        </w:tc>
      </w:tr>
      <w:tr w:rsidR="00E538F4" w:rsidRPr="003A405F" w14:paraId="4579EDD1" w14:textId="77777777" w:rsidTr="003E1FC0">
        <w:trPr>
          <w:cantSplit/>
          <w:trHeight w:val="225"/>
        </w:trPr>
        <w:tc>
          <w:tcPr>
            <w:tcW w:w="1702" w:type="dxa"/>
          </w:tcPr>
          <w:p w14:paraId="2925CB31" w14:textId="52F5F34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14:paraId="34B8AF63" w14:textId="29F0F1C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2C2D3B80" w14:textId="236525B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E50671E" w14:textId="458F0D76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INS5805 </w:t>
            </w:r>
            <w:r w:rsidRPr="008E3B19">
              <w:rPr>
                <w:sz w:val="20"/>
                <w:szCs w:val="20"/>
              </w:rPr>
              <w:t>İnşaat Projelerinde Değer Mühendisliği Gr:2</w:t>
            </w:r>
          </w:p>
        </w:tc>
        <w:tc>
          <w:tcPr>
            <w:tcW w:w="1275" w:type="dxa"/>
            <w:vAlign w:val="center"/>
          </w:tcPr>
          <w:p w14:paraId="4D90C247" w14:textId="28FA711F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642DB749" w14:textId="77777777" w:rsidTr="003E1FC0">
        <w:trPr>
          <w:cantSplit/>
          <w:trHeight w:val="225"/>
        </w:trPr>
        <w:tc>
          <w:tcPr>
            <w:tcW w:w="1702" w:type="dxa"/>
          </w:tcPr>
          <w:p w14:paraId="58D3A5AE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  <w:p w14:paraId="0378A4F8" w14:textId="4A87EF3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465D6D13" w14:textId="77FAE70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103" w:type="dxa"/>
            <w:vAlign w:val="center"/>
          </w:tcPr>
          <w:p w14:paraId="092E4779" w14:textId="47A5F63A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 xml:space="preserve"> INS 5004 Araştırma Yöntemleri ve Bilimsel Etik Gr:4</w:t>
            </w:r>
          </w:p>
        </w:tc>
        <w:tc>
          <w:tcPr>
            <w:tcW w:w="1275" w:type="dxa"/>
            <w:vAlign w:val="center"/>
          </w:tcPr>
          <w:p w14:paraId="4F78B111" w14:textId="477A8673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139E9BD4" w14:textId="77777777" w:rsidTr="003E1FC0">
        <w:trPr>
          <w:cantSplit/>
          <w:trHeight w:val="225"/>
        </w:trPr>
        <w:tc>
          <w:tcPr>
            <w:tcW w:w="1702" w:type="dxa"/>
          </w:tcPr>
          <w:p w14:paraId="119879D0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  <w:p w14:paraId="3A85BC9C" w14:textId="2185EC9E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37A17D85" w14:textId="6640FA4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495930C8" w14:textId="07529BA3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INS5816 </w:t>
            </w:r>
            <w:r w:rsidRPr="008E3B19">
              <w:rPr>
                <w:sz w:val="20"/>
                <w:szCs w:val="20"/>
              </w:rPr>
              <w:t>İnşaat Sektöründe Risklerin Tanımı ve Önemi</w:t>
            </w:r>
          </w:p>
        </w:tc>
        <w:tc>
          <w:tcPr>
            <w:tcW w:w="1275" w:type="dxa"/>
            <w:vAlign w:val="center"/>
          </w:tcPr>
          <w:p w14:paraId="7DB13DD9" w14:textId="7BF63712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47A60E3E" w14:textId="77777777" w:rsidTr="003E1FC0">
        <w:trPr>
          <w:cantSplit/>
          <w:trHeight w:val="225"/>
        </w:trPr>
        <w:tc>
          <w:tcPr>
            <w:tcW w:w="1702" w:type="dxa"/>
          </w:tcPr>
          <w:p w14:paraId="07E53AE6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  <w:p w14:paraId="30BA722C" w14:textId="00114640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7BBAD5D3" w14:textId="31C0BDA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49AA09AC" w14:textId="4010D9C3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INS5802</w:t>
            </w:r>
            <w:r>
              <w:rPr>
                <w:sz w:val="20"/>
                <w:szCs w:val="20"/>
              </w:rPr>
              <w:t xml:space="preserve"> </w:t>
            </w:r>
            <w:r w:rsidRPr="008E3B19">
              <w:rPr>
                <w:sz w:val="20"/>
                <w:szCs w:val="20"/>
              </w:rPr>
              <w:t>Devam Eden İnşaat Projelerinde Yapı İşletmesi Uygulamaları</w:t>
            </w:r>
          </w:p>
        </w:tc>
        <w:tc>
          <w:tcPr>
            <w:tcW w:w="1275" w:type="dxa"/>
            <w:vAlign w:val="center"/>
          </w:tcPr>
          <w:p w14:paraId="1B41D571" w14:textId="6F3689B2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22538FD2" w14:textId="77777777" w:rsidTr="003E1FC0">
        <w:trPr>
          <w:cantSplit/>
          <w:trHeight w:val="225"/>
        </w:trPr>
        <w:tc>
          <w:tcPr>
            <w:tcW w:w="1702" w:type="dxa"/>
          </w:tcPr>
          <w:p w14:paraId="0CBAD3DF" w14:textId="0D21AE6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  <w:p w14:paraId="7ED3E051" w14:textId="514DEA6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21517DC9" w14:textId="2F322F51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4E535352" w14:textId="71B644E5" w:rsidR="00E538F4" w:rsidRPr="008E3B19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INS5002 Dönem Projesi</w:t>
            </w:r>
          </w:p>
        </w:tc>
        <w:tc>
          <w:tcPr>
            <w:tcW w:w="1275" w:type="dxa"/>
            <w:vAlign w:val="center"/>
          </w:tcPr>
          <w:p w14:paraId="6DB05FAE" w14:textId="6E94E4C2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5546395D" w14:textId="77777777" w:rsidTr="003E1FC0">
        <w:trPr>
          <w:cantSplit/>
          <w:trHeight w:val="225"/>
        </w:trPr>
        <w:tc>
          <w:tcPr>
            <w:tcW w:w="1702" w:type="dxa"/>
          </w:tcPr>
          <w:p w14:paraId="30E643C8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  <w:p w14:paraId="0830AD9E" w14:textId="0CC32B99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4E81445D" w14:textId="366C3B30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02885F1" w14:textId="126E08C3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INS5833 Yapılarda Sürdürülebilirlik</w:t>
            </w:r>
          </w:p>
        </w:tc>
        <w:tc>
          <w:tcPr>
            <w:tcW w:w="1275" w:type="dxa"/>
            <w:vAlign w:val="center"/>
          </w:tcPr>
          <w:p w14:paraId="3DA74671" w14:textId="360EA62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</w:tbl>
    <w:p w14:paraId="37458CCF" w14:textId="77777777" w:rsidR="00363878" w:rsidRDefault="00363878" w:rsidP="00F93639">
      <w:pPr>
        <w:jc w:val="center"/>
        <w:rPr>
          <w:b/>
          <w:color w:val="000000"/>
        </w:rPr>
      </w:pPr>
    </w:p>
    <w:p w14:paraId="0237B5F2" w14:textId="77777777" w:rsidR="00A24C91" w:rsidRDefault="00F2647F" w:rsidP="00F93639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  <w:r w:rsidR="00EF2137">
        <w:rPr>
          <w:b/>
          <w:color w:val="000000"/>
        </w:rPr>
        <w:t xml:space="preserve">  (23-28 Haziran 2025)</w:t>
      </w:r>
    </w:p>
    <w:p w14:paraId="291C4404" w14:textId="77777777" w:rsidR="00C959FA" w:rsidRDefault="00C959FA" w:rsidP="00F93639">
      <w:pPr>
        <w:jc w:val="center"/>
        <w:rPr>
          <w:b/>
          <w:color w:val="00000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F2647F" w:rsidRPr="003A405F" w14:paraId="0662AC10" w14:textId="77777777" w:rsidTr="003E1FC0">
        <w:tc>
          <w:tcPr>
            <w:tcW w:w="1702" w:type="dxa"/>
            <w:vAlign w:val="center"/>
            <w:hideMark/>
          </w:tcPr>
          <w:p w14:paraId="2E4BC91A" w14:textId="77777777" w:rsidR="00F2647F" w:rsidRPr="003A405F" w:rsidRDefault="00F2647F" w:rsidP="003C5E60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vAlign w:val="center"/>
            <w:hideMark/>
          </w:tcPr>
          <w:p w14:paraId="2C6EA92A" w14:textId="77777777" w:rsidR="00F2647F" w:rsidRPr="003A405F" w:rsidRDefault="00F2647F" w:rsidP="003C5E60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vAlign w:val="center"/>
            <w:hideMark/>
          </w:tcPr>
          <w:p w14:paraId="2C5C7C03" w14:textId="77777777" w:rsidR="00F2647F" w:rsidRPr="003A405F" w:rsidRDefault="00F2647F" w:rsidP="003C5E60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vAlign w:val="center"/>
          </w:tcPr>
          <w:p w14:paraId="730E4B10" w14:textId="77777777" w:rsidR="00F2647F" w:rsidRPr="003A405F" w:rsidRDefault="00F2647F" w:rsidP="003C5E60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3E1FC0" w:rsidRPr="00FE7B21" w14:paraId="00C31249" w14:textId="77777777" w:rsidTr="003E1FC0">
        <w:trPr>
          <w:cantSplit/>
          <w:trHeight w:val="225"/>
        </w:trPr>
        <w:tc>
          <w:tcPr>
            <w:tcW w:w="1702" w:type="dxa"/>
          </w:tcPr>
          <w:p w14:paraId="732B89E3" w14:textId="3461E259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  <w:p w14:paraId="126F900C" w14:textId="6855BC7A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5CF5D29B" w14:textId="3C2C8DA1" w:rsidR="003E1FC0" w:rsidRPr="008D508A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D9D71A1" w14:textId="14423641" w:rsidR="003E1FC0" w:rsidRPr="008D508A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INS801</w:t>
            </w:r>
            <w:r w:rsidRPr="008E3B19">
              <w:rPr>
                <w:sz w:val="20"/>
                <w:szCs w:val="20"/>
              </w:rPr>
              <w:t>İnşaat Projelerinin Geliştirilmesi ve Yatırım Yönetimi</w:t>
            </w:r>
          </w:p>
        </w:tc>
        <w:tc>
          <w:tcPr>
            <w:tcW w:w="1275" w:type="dxa"/>
            <w:vAlign w:val="center"/>
          </w:tcPr>
          <w:p w14:paraId="7C1D07D9" w14:textId="4B280A25" w:rsidR="003E1FC0" w:rsidRPr="00FE7B21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FE7B21" w14:paraId="6B88782C" w14:textId="77777777" w:rsidTr="003E1FC0">
        <w:trPr>
          <w:cantSplit/>
          <w:trHeight w:val="225"/>
        </w:trPr>
        <w:tc>
          <w:tcPr>
            <w:tcW w:w="1702" w:type="dxa"/>
          </w:tcPr>
          <w:p w14:paraId="5A19FF90" w14:textId="6DE726AD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  <w:p w14:paraId="56A13723" w14:textId="326E1426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01CD1189" w14:textId="4407D1AB" w:rsidR="003E1FC0" w:rsidRPr="008D508A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3266F37" w14:textId="7B035B1E" w:rsidR="003E1FC0" w:rsidRPr="008D508A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INS5822 </w:t>
            </w:r>
            <w:r w:rsidRPr="008E3B19">
              <w:rPr>
                <w:sz w:val="20"/>
                <w:szCs w:val="20"/>
              </w:rPr>
              <w:t xml:space="preserve">İnşaat Sektöründe Stratejik Planlama  </w:t>
            </w:r>
          </w:p>
        </w:tc>
        <w:tc>
          <w:tcPr>
            <w:tcW w:w="1275" w:type="dxa"/>
            <w:vAlign w:val="center"/>
          </w:tcPr>
          <w:p w14:paraId="64855E88" w14:textId="4ACB9179" w:rsidR="003E1FC0" w:rsidRPr="00FE7B21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D-101</w:t>
            </w:r>
          </w:p>
        </w:tc>
      </w:tr>
      <w:tr w:rsidR="003E1FC0" w:rsidRPr="00FE7B21" w14:paraId="58BA0B8D" w14:textId="77777777" w:rsidTr="003E1FC0">
        <w:trPr>
          <w:cantSplit/>
          <w:trHeight w:val="225"/>
        </w:trPr>
        <w:tc>
          <w:tcPr>
            <w:tcW w:w="1702" w:type="dxa"/>
          </w:tcPr>
          <w:p w14:paraId="7E98A74B" w14:textId="67A32DD4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  <w:p w14:paraId="56FCB6DD" w14:textId="4156EE5E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3800226A" w14:textId="3F036B62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78350616" w14:textId="013B6346" w:rsidR="003E1FC0" w:rsidRDefault="003E1FC0" w:rsidP="003E1FC0">
            <w:pPr>
              <w:jc w:val="center"/>
            </w:pPr>
            <w:r>
              <w:rPr>
                <w:sz w:val="20"/>
                <w:szCs w:val="20"/>
              </w:rPr>
              <w:t xml:space="preserve">INS5805 </w:t>
            </w:r>
            <w:r w:rsidRPr="008E3B19">
              <w:rPr>
                <w:sz w:val="20"/>
                <w:szCs w:val="20"/>
              </w:rPr>
              <w:t>İnşaat Projelerinde Değer Mühendisliği Gr:2</w:t>
            </w:r>
          </w:p>
        </w:tc>
        <w:tc>
          <w:tcPr>
            <w:tcW w:w="1275" w:type="dxa"/>
            <w:vAlign w:val="center"/>
          </w:tcPr>
          <w:p w14:paraId="25376212" w14:textId="5E5C31A5" w:rsidR="003E1FC0" w:rsidRPr="00FE7B21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FE7B21" w14:paraId="7CEABECD" w14:textId="77777777" w:rsidTr="003E1FC0">
        <w:trPr>
          <w:cantSplit/>
          <w:trHeight w:val="225"/>
        </w:trPr>
        <w:tc>
          <w:tcPr>
            <w:tcW w:w="1702" w:type="dxa"/>
          </w:tcPr>
          <w:p w14:paraId="71D8013B" w14:textId="0AD69288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  <w:p w14:paraId="0685CE6A" w14:textId="06B43B9C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564C68C3" w14:textId="4B5F76DC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103" w:type="dxa"/>
            <w:vAlign w:val="center"/>
          </w:tcPr>
          <w:p w14:paraId="4C5BD9C8" w14:textId="285FAFB0" w:rsidR="003E1FC0" w:rsidRDefault="003E1FC0" w:rsidP="003E1FC0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 xml:space="preserve"> INS 5004 Araştırma Yöntemleri ve Bilimsel Etik Gr:4</w:t>
            </w:r>
          </w:p>
        </w:tc>
        <w:tc>
          <w:tcPr>
            <w:tcW w:w="1275" w:type="dxa"/>
            <w:vAlign w:val="center"/>
          </w:tcPr>
          <w:p w14:paraId="7ABE986E" w14:textId="79E3BDA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FE7B21" w14:paraId="06573B6B" w14:textId="77777777" w:rsidTr="003E1FC0">
        <w:trPr>
          <w:cantSplit/>
          <w:trHeight w:val="225"/>
        </w:trPr>
        <w:tc>
          <w:tcPr>
            <w:tcW w:w="1702" w:type="dxa"/>
          </w:tcPr>
          <w:p w14:paraId="30EF1A17" w14:textId="21960002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  <w:p w14:paraId="3025DC2D" w14:textId="5FC8B234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377C708E" w14:textId="31696A8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3BF6D8FE" w14:textId="34289DA0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INS5816 </w:t>
            </w:r>
            <w:r w:rsidRPr="008E3B19">
              <w:rPr>
                <w:sz w:val="20"/>
                <w:szCs w:val="20"/>
              </w:rPr>
              <w:t>İnşaat Sektöründe Risklerin Tanımı ve Önemi</w:t>
            </w:r>
          </w:p>
        </w:tc>
        <w:tc>
          <w:tcPr>
            <w:tcW w:w="1275" w:type="dxa"/>
            <w:vAlign w:val="center"/>
          </w:tcPr>
          <w:p w14:paraId="07EF6736" w14:textId="1533E22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FE7B21" w14:paraId="3DCFB44D" w14:textId="77777777" w:rsidTr="003E1FC0">
        <w:trPr>
          <w:cantSplit/>
          <w:trHeight w:val="225"/>
        </w:trPr>
        <w:tc>
          <w:tcPr>
            <w:tcW w:w="1702" w:type="dxa"/>
          </w:tcPr>
          <w:p w14:paraId="0277187C" w14:textId="6C56446E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  <w:p w14:paraId="387F3795" w14:textId="2DF2F044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03841B8F" w14:textId="5BF8226B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7E21FAE9" w14:textId="594D38D0" w:rsidR="003E1FC0" w:rsidRDefault="003E1FC0" w:rsidP="003E1FC0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INS5802</w:t>
            </w:r>
            <w:r>
              <w:rPr>
                <w:sz w:val="20"/>
                <w:szCs w:val="20"/>
              </w:rPr>
              <w:t xml:space="preserve"> </w:t>
            </w:r>
            <w:r w:rsidRPr="008E3B19">
              <w:rPr>
                <w:sz w:val="20"/>
                <w:szCs w:val="20"/>
              </w:rPr>
              <w:t>Devam Eden İnşaat Projelerinde Yapı İşletmesi Uygulamaları</w:t>
            </w:r>
          </w:p>
        </w:tc>
        <w:tc>
          <w:tcPr>
            <w:tcW w:w="1275" w:type="dxa"/>
            <w:vAlign w:val="center"/>
          </w:tcPr>
          <w:p w14:paraId="78A3C529" w14:textId="02896A85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FE7B21" w14:paraId="7B6A77C3" w14:textId="77777777" w:rsidTr="003E1FC0">
        <w:trPr>
          <w:cantSplit/>
          <w:trHeight w:val="225"/>
        </w:trPr>
        <w:tc>
          <w:tcPr>
            <w:tcW w:w="1702" w:type="dxa"/>
          </w:tcPr>
          <w:p w14:paraId="51A96636" w14:textId="11B1C501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  <w:p w14:paraId="6444B1EE" w14:textId="6AC2F8A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3A6AEE00" w14:textId="54C968F2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339371D" w14:textId="4DCBDCB0" w:rsidR="003E1FC0" w:rsidRDefault="003E1FC0" w:rsidP="003E1FC0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INS6801</w:t>
            </w:r>
            <w:r>
              <w:rPr>
                <w:sz w:val="20"/>
                <w:szCs w:val="20"/>
              </w:rPr>
              <w:t xml:space="preserve"> </w:t>
            </w:r>
            <w:r w:rsidRPr="008E3B19">
              <w:rPr>
                <w:sz w:val="20"/>
                <w:szCs w:val="20"/>
              </w:rPr>
              <w:t>Yapım Yönetiminde Çoklu Karar Verme Yöntemleri (Gr:2)</w:t>
            </w:r>
          </w:p>
        </w:tc>
        <w:tc>
          <w:tcPr>
            <w:tcW w:w="1275" w:type="dxa"/>
            <w:vAlign w:val="center"/>
          </w:tcPr>
          <w:p w14:paraId="35042775" w14:textId="20DE1E70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FE7B21" w14:paraId="3887892F" w14:textId="77777777" w:rsidTr="003E1FC0">
        <w:trPr>
          <w:cantSplit/>
          <w:trHeight w:val="225"/>
        </w:trPr>
        <w:tc>
          <w:tcPr>
            <w:tcW w:w="1702" w:type="dxa"/>
          </w:tcPr>
          <w:p w14:paraId="0181FFA2" w14:textId="7777777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  <w:p w14:paraId="20D13F95" w14:textId="7338A90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1681026F" w14:textId="5FB8DD0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6E4724DA" w14:textId="67086565" w:rsidR="003E1FC0" w:rsidRPr="008E3B19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INS5833 Yapılarda Sürdürülebilirlik</w:t>
            </w:r>
          </w:p>
        </w:tc>
        <w:tc>
          <w:tcPr>
            <w:tcW w:w="1275" w:type="dxa"/>
            <w:vAlign w:val="center"/>
          </w:tcPr>
          <w:p w14:paraId="3A5DB8CE" w14:textId="1A33C72C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FE7B21" w14:paraId="7811D5B0" w14:textId="77777777" w:rsidTr="003E1FC0">
        <w:trPr>
          <w:cantSplit/>
          <w:trHeight w:val="225"/>
        </w:trPr>
        <w:tc>
          <w:tcPr>
            <w:tcW w:w="1702" w:type="dxa"/>
          </w:tcPr>
          <w:p w14:paraId="38761D5C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25.06.2025</w:t>
            </w:r>
          </w:p>
          <w:p w14:paraId="1EE802DD" w14:textId="265112DD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45C2888A" w14:textId="0F4D63DB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2FCEF12" w14:textId="7F5C0BC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INS5002 Dönem Projesi</w:t>
            </w:r>
          </w:p>
        </w:tc>
        <w:tc>
          <w:tcPr>
            <w:tcW w:w="1275" w:type="dxa"/>
            <w:vAlign w:val="center"/>
          </w:tcPr>
          <w:p w14:paraId="4C6C76AE" w14:textId="093CAA3D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FE7B21" w14:paraId="07219200" w14:textId="77777777" w:rsidTr="003E1FC0">
        <w:trPr>
          <w:cantSplit/>
          <w:trHeight w:val="225"/>
        </w:trPr>
        <w:tc>
          <w:tcPr>
            <w:tcW w:w="1702" w:type="dxa"/>
          </w:tcPr>
          <w:p w14:paraId="5A75921E" w14:textId="1F42414B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  <w:p w14:paraId="1A7F92D3" w14:textId="6B73683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2B3056CF" w14:textId="457194E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787F18D7" w14:textId="3169CE5D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INS5516 </w:t>
            </w:r>
            <w:r w:rsidRPr="003E1FC0">
              <w:rPr>
                <w:sz w:val="20"/>
                <w:szCs w:val="20"/>
              </w:rPr>
              <w:t>Ulaştırma Projelerinde Finans Yöntemleri</w:t>
            </w:r>
          </w:p>
        </w:tc>
        <w:tc>
          <w:tcPr>
            <w:tcW w:w="1275" w:type="dxa"/>
            <w:vAlign w:val="center"/>
          </w:tcPr>
          <w:p w14:paraId="3EE8E18C" w14:textId="431E8FF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FE7B21" w14:paraId="0B64F30F" w14:textId="77777777" w:rsidTr="003E1FC0">
        <w:trPr>
          <w:cantSplit/>
          <w:trHeight w:val="225"/>
        </w:trPr>
        <w:tc>
          <w:tcPr>
            <w:tcW w:w="1702" w:type="dxa"/>
          </w:tcPr>
          <w:p w14:paraId="0685C9D4" w14:textId="663D477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  <w:p w14:paraId="3AB25759" w14:textId="559C8E59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66CDB358" w14:textId="720DDF58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7C6611C7" w14:textId="193E2C3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INS5810 </w:t>
            </w:r>
            <w:r w:rsidRPr="003E1FC0">
              <w:rPr>
                <w:sz w:val="20"/>
                <w:szCs w:val="20"/>
              </w:rPr>
              <w:t>İnşaat Projelerinde Planlama</w:t>
            </w:r>
          </w:p>
        </w:tc>
        <w:tc>
          <w:tcPr>
            <w:tcW w:w="1275" w:type="dxa"/>
            <w:vAlign w:val="center"/>
          </w:tcPr>
          <w:p w14:paraId="72C50530" w14:textId="01329CD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FE7B21" w14:paraId="123B0493" w14:textId="77777777" w:rsidTr="003E1FC0">
        <w:trPr>
          <w:cantSplit/>
          <w:trHeight w:val="225"/>
        </w:trPr>
        <w:tc>
          <w:tcPr>
            <w:tcW w:w="1702" w:type="dxa"/>
          </w:tcPr>
          <w:p w14:paraId="355C10CF" w14:textId="588CA99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  <w:p w14:paraId="3AD53189" w14:textId="27FDA15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1FDA16EF" w14:textId="4822DBF9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INS5808</w:t>
            </w:r>
          </w:p>
        </w:tc>
        <w:tc>
          <w:tcPr>
            <w:tcW w:w="5103" w:type="dxa"/>
            <w:vAlign w:val="center"/>
          </w:tcPr>
          <w:p w14:paraId="0CAE9137" w14:textId="7C5DABBB" w:rsidR="00E538F4" w:rsidRDefault="00E538F4" w:rsidP="00E538F4">
            <w:pPr>
              <w:jc w:val="center"/>
              <w:rPr>
                <w:sz w:val="20"/>
                <w:szCs w:val="20"/>
              </w:rPr>
            </w:pPr>
            <w:r w:rsidRPr="003E1FC0">
              <w:rPr>
                <w:sz w:val="20"/>
                <w:szCs w:val="20"/>
              </w:rPr>
              <w:t xml:space="preserve">İnşaat Projelerinde Uyuşmazlık Çözüm </w:t>
            </w:r>
            <w:proofErr w:type="gramStart"/>
            <w:r w:rsidRPr="003E1FC0">
              <w:rPr>
                <w:sz w:val="20"/>
                <w:szCs w:val="20"/>
              </w:rPr>
              <w:t>Teknikleri  Gr</w:t>
            </w:r>
            <w:proofErr w:type="gramEnd"/>
            <w:r w:rsidRPr="003E1FC0">
              <w:rPr>
                <w:sz w:val="20"/>
                <w:szCs w:val="20"/>
              </w:rPr>
              <w:t>:2</w:t>
            </w:r>
          </w:p>
        </w:tc>
        <w:tc>
          <w:tcPr>
            <w:tcW w:w="1275" w:type="dxa"/>
            <w:vAlign w:val="center"/>
          </w:tcPr>
          <w:p w14:paraId="20059BE9" w14:textId="309221B1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FE7B21" w14:paraId="4E78F5E6" w14:textId="77777777" w:rsidTr="003E1FC0">
        <w:trPr>
          <w:cantSplit/>
          <w:trHeight w:val="225"/>
        </w:trPr>
        <w:tc>
          <w:tcPr>
            <w:tcW w:w="1702" w:type="dxa"/>
          </w:tcPr>
          <w:p w14:paraId="71234768" w14:textId="7447F35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  <w:p w14:paraId="06C211BB" w14:textId="71776540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5E2EED27" w14:textId="0C744DD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INS5809</w:t>
            </w:r>
          </w:p>
        </w:tc>
        <w:tc>
          <w:tcPr>
            <w:tcW w:w="5103" w:type="dxa"/>
            <w:vAlign w:val="center"/>
          </w:tcPr>
          <w:p w14:paraId="494CD02D" w14:textId="64DB5293" w:rsidR="00E538F4" w:rsidRDefault="00E538F4" w:rsidP="00E538F4">
            <w:pPr>
              <w:jc w:val="center"/>
              <w:rPr>
                <w:sz w:val="20"/>
                <w:szCs w:val="20"/>
              </w:rPr>
            </w:pPr>
            <w:r w:rsidRPr="003E1FC0">
              <w:rPr>
                <w:sz w:val="20"/>
                <w:szCs w:val="20"/>
              </w:rPr>
              <w:t xml:space="preserve">İnşaat Projelerinde Yapı – Çevre İlişkileri Yönetimi </w:t>
            </w:r>
          </w:p>
        </w:tc>
        <w:tc>
          <w:tcPr>
            <w:tcW w:w="1275" w:type="dxa"/>
            <w:vAlign w:val="center"/>
          </w:tcPr>
          <w:p w14:paraId="22DB347A" w14:textId="4CFBBBF3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</w:tbl>
    <w:p w14:paraId="35DC30A0" w14:textId="77777777" w:rsidR="000416DF" w:rsidRDefault="000416DF" w:rsidP="00280174">
      <w:pPr>
        <w:jc w:val="center"/>
        <w:rPr>
          <w:b/>
          <w:color w:val="000000"/>
        </w:rPr>
      </w:pPr>
    </w:p>
    <w:sectPr w:rsidR="000416DF" w:rsidSect="0023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5A"/>
    <w:rsid w:val="0001654E"/>
    <w:rsid w:val="0002721E"/>
    <w:rsid w:val="0002789B"/>
    <w:rsid w:val="0003683C"/>
    <w:rsid w:val="000370EC"/>
    <w:rsid w:val="000416DF"/>
    <w:rsid w:val="00065AE2"/>
    <w:rsid w:val="00065B2F"/>
    <w:rsid w:val="00070CB6"/>
    <w:rsid w:val="000736C7"/>
    <w:rsid w:val="00074DD9"/>
    <w:rsid w:val="0009003E"/>
    <w:rsid w:val="000970C3"/>
    <w:rsid w:val="000B3372"/>
    <w:rsid w:val="000B4B5A"/>
    <w:rsid w:val="000D3944"/>
    <w:rsid w:val="000E1EEC"/>
    <w:rsid w:val="000F1B27"/>
    <w:rsid w:val="000F6488"/>
    <w:rsid w:val="00110669"/>
    <w:rsid w:val="00121EA5"/>
    <w:rsid w:val="00154E93"/>
    <w:rsid w:val="001568F4"/>
    <w:rsid w:val="00192D97"/>
    <w:rsid w:val="001948DE"/>
    <w:rsid w:val="001C2B28"/>
    <w:rsid w:val="001C2F85"/>
    <w:rsid w:val="001C38A4"/>
    <w:rsid w:val="001C4D5D"/>
    <w:rsid w:val="001D163E"/>
    <w:rsid w:val="001D4060"/>
    <w:rsid w:val="00207260"/>
    <w:rsid w:val="00217233"/>
    <w:rsid w:val="00235AA7"/>
    <w:rsid w:val="00241D8A"/>
    <w:rsid w:val="00250915"/>
    <w:rsid w:val="00251A7E"/>
    <w:rsid w:val="0026012C"/>
    <w:rsid w:val="0027250E"/>
    <w:rsid w:val="00276DB2"/>
    <w:rsid w:val="00280174"/>
    <w:rsid w:val="00281758"/>
    <w:rsid w:val="00284662"/>
    <w:rsid w:val="00286A34"/>
    <w:rsid w:val="00287E11"/>
    <w:rsid w:val="002B1476"/>
    <w:rsid w:val="002B3722"/>
    <w:rsid w:val="002B3950"/>
    <w:rsid w:val="002E1114"/>
    <w:rsid w:val="002E28E9"/>
    <w:rsid w:val="003016BB"/>
    <w:rsid w:val="00302F96"/>
    <w:rsid w:val="00316756"/>
    <w:rsid w:val="00321FE8"/>
    <w:rsid w:val="003300EC"/>
    <w:rsid w:val="003355DA"/>
    <w:rsid w:val="003549F4"/>
    <w:rsid w:val="00356313"/>
    <w:rsid w:val="00363878"/>
    <w:rsid w:val="00371611"/>
    <w:rsid w:val="00373745"/>
    <w:rsid w:val="00383771"/>
    <w:rsid w:val="00383F2E"/>
    <w:rsid w:val="00387B81"/>
    <w:rsid w:val="003A405F"/>
    <w:rsid w:val="003B4589"/>
    <w:rsid w:val="003C5E60"/>
    <w:rsid w:val="003D2A15"/>
    <w:rsid w:val="003D32AB"/>
    <w:rsid w:val="003E1FC0"/>
    <w:rsid w:val="003F1C76"/>
    <w:rsid w:val="003F40DB"/>
    <w:rsid w:val="003F4981"/>
    <w:rsid w:val="003F4F65"/>
    <w:rsid w:val="003F78D5"/>
    <w:rsid w:val="00412C60"/>
    <w:rsid w:val="00417548"/>
    <w:rsid w:val="0042660B"/>
    <w:rsid w:val="00432629"/>
    <w:rsid w:val="00444BA2"/>
    <w:rsid w:val="004507D7"/>
    <w:rsid w:val="0046002C"/>
    <w:rsid w:val="00465781"/>
    <w:rsid w:val="00472CC7"/>
    <w:rsid w:val="00482E33"/>
    <w:rsid w:val="0048418E"/>
    <w:rsid w:val="004A215F"/>
    <w:rsid w:val="004A6DE7"/>
    <w:rsid w:val="004B56B2"/>
    <w:rsid w:val="004C1F86"/>
    <w:rsid w:val="004C34B7"/>
    <w:rsid w:val="004D7C54"/>
    <w:rsid w:val="004E6614"/>
    <w:rsid w:val="004F059E"/>
    <w:rsid w:val="0050498C"/>
    <w:rsid w:val="005311BD"/>
    <w:rsid w:val="00547714"/>
    <w:rsid w:val="0056354A"/>
    <w:rsid w:val="00571258"/>
    <w:rsid w:val="00571C1E"/>
    <w:rsid w:val="005721C8"/>
    <w:rsid w:val="0058075F"/>
    <w:rsid w:val="00585DF4"/>
    <w:rsid w:val="0058775C"/>
    <w:rsid w:val="00591232"/>
    <w:rsid w:val="00592F22"/>
    <w:rsid w:val="0059704C"/>
    <w:rsid w:val="005B06FE"/>
    <w:rsid w:val="005B1279"/>
    <w:rsid w:val="005C1489"/>
    <w:rsid w:val="005D25DD"/>
    <w:rsid w:val="005E40A3"/>
    <w:rsid w:val="005E53E0"/>
    <w:rsid w:val="005F0B5D"/>
    <w:rsid w:val="005F0F8A"/>
    <w:rsid w:val="006047CC"/>
    <w:rsid w:val="006116C7"/>
    <w:rsid w:val="00624CC9"/>
    <w:rsid w:val="00625F53"/>
    <w:rsid w:val="00647E7D"/>
    <w:rsid w:val="0065382E"/>
    <w:rsid w:val="00654C65"/>
    <w:rsid w:val="006700F2"/>
    <w:rsid w:val="006704C5"/>
    <w:rsid w:val="0067198F"/>
    <w:rsid w:val="006728AC"/>
    <w:rsid w:val="0067499E"/>
    <w:rsid w:val="00681D5C"/>
    <w:rsid w:val="00684681"/>
    <w:rsid w:val="006B4722"/>
    <w:rsid w:val="006C2020"/>
    <w:rsid w:val="006E5536"/>
    <w:rsid w:val="006F1D27"/>
    <w:rsid w:val="007307F8"/>
    <w:rsid w:val="0074298B"/>
    <w:rsid w:val="00774B14"/>
    <w:rsid w:val="00782E3D"/>
    <w:rsid w:val="00790A96"/>
    <w:rsid w:val="0079133A"/>
    <w:rsid w:val="007A0EBF"/>
    <w:rsid w:val="007D2875"/>
    <w:rsid w:val="007D2A0A"/>
    <w:rsid w:val="007D44A1"/>
    <w:rsid w:val="007F26B1"/>
    <w:rsid w:val="007F6F9F"/>
    <w:rsid w:val="00821996"/>
    <w:rsid w:val="00823321"/>
    <w:rsid w:val="00830B32"/>
    <w:rsid w:val="00842C31"/>
    <w:rsid w:val="00843740"/>
    <w:rsid w:val="00844DEA"/>
    <w:rsid w:val="00847096"/>
    <w:rsid w:val="00853DA9"/>
    <w:rsid w:val="00860557"/>
    <w:rsid w:val="00863201"/>
    <w:rsid w:val="008841C1"/>
    <w:rsid w:val="0089514E"/>
    <w:rsid w:val="008A1C87"/>
    <w:rsid w:val="008B1E60"/>
    <w:rsid w:val="008C5D1C"/>
    <w:rsid w:val="008D508A"/>
    <w:rsid w:val="008E3B19"/>
    <w:rsid w:val="008F1C07"/>
    <w:rsid w:val="008F498F"/>
    <w:rsid w:val="00906A92"/>
    <w:rsid w:val="0091015B"/>
    <w:rsid w:val="0091693E"/>
    <w:rsid w:val="00922F82"/>
    <w:rsid w:val="0092345C"/>
    <w:rsid w:val="00941CC6"/>
    <w:rsid w:val="0094389E"/>
    <w:rsid w:val="009509B5"/>
    <w:rsid w:val="0095285A"/>
    <w:rsid w:val="00962D27"/>
    <w:rsid w:val="00962D66"/>
    <w:rsid w:val="00965221"/>
    <w:rsid w:val="0097605E"/>
    <w:rsid w:val="00976381"/>
    <w:rsid w:val="00985118"/>
    <w:rsid w:val="009A12B7"/>
    <w:rsid w:val="009B3C21"/>
    <w:rsid w:val="009C23CD"/>
    <w:rsid w:val="009C64EC"/>
    <w:rsid w:val="009D40AA"/>
    <w:rsid w:val="009E052B"/>
    <w:rsid w:val="009E19B3"/>
    <w:rsid w:val="009E7E95"/>
    <w:rsid w:val="009E7F81"/>
    <w:rsid w:val="009F235F"/>
    <w:rsid w:val="009F4500"/>
    <w:rsid w:val="009F5A30"/>
    <w:rsid w:val="00A040FE"/>
    <w:rsid w:val="00A05CC3"/>
    <w:rsid w:val="00A06468"/>
    <w:rsid w:val="00A10E11"/>
    <w:rsid w:val="00A20341"/>
    <w:rsid w:val="00A24C91"/>
    <w:rsid w:val="00A252A2"/>
    <w:rsid w:val="00A377E0"/>
    <w:rsid w:val="00A37DE3"/>
    <w:rsid w:val="00A6035F"/>
    <w:rsid w:val="00A711E0"/>
    <w:rsid w:val="00A82F8D"/>
    <w:rsid w:val="00A9085E"/>
    <w:rsid w:val="00AA284E"/>
    <w:rsid w:val="00AB18C7"/>
    <w:rsid w:val="00AC43DD"/>
    <w:rsid w:val="00AD2618"/>
    <w:rsid w:val="00B10144"/>
    <w:rsid w:val="00B14613"/>
    <w:rsid w:val="00B235F7"/>
    <w:rsid w:val="00B30F66"/>
    <w:rsid w:val="00B572C2"/>
    <w:rsid w:val="00B60A11"/>
    <w:rsid w:val="00B6560C"/>
    <w:rsid w:val="00BD49B1"/>
    <w:rsid w:val="00BD69B1"/>
    <w:rsid w:val="00BF21CE"/>
    <w:rsid w:val="00BF3402"/>
    <w:rsid w:val="00C00B6E"/>
    <w:rsid w:val="00C106D7"/>
    <w:rsid w:val="00C254FA"/>
    <w:rsid w:val="00C33F8D"/>
    <w:rsid w:val="00C3710F"/>
    <w:rsid w:val="00C5242C"/>
    <w:rsid w:val="00C548B2"/>
    <w:rsid w:val="00C75DE8"/>
    <w:rsid w:val="00C83350"/>
    <w:rsid w:val="00C93DF9"/>
    <w:rsid w:val="00C959FA"/>
    <w:rsid w:val="00CB458D"/>
    <w:rsid w:val="00CC08CC"/>
    <w:rsid w:val="00CC35A3"/>
    <w:rsid w:val="00CD1902"/>
    <w:rsid w:val="00CE6A4C"/>
    <w:rsid w:val="00CE7011"/>
    <w:rsid w:val="00CF135A"/>
    <w:rsid w:val="00D02239"/>
    <w:rsid w:val="00D058DF"/>
    <w:rsid w:val="00D05B50"/>
    <w:rsid w:val="00D05CD0"/>
    <w:rsid w:val="00D25892"/>
    <w:rsid w:val="00D32C38"/>
    <w:rsid w:val="00D34F92"/>
    <w:rsid w:val="00D41A25"/>
    <w:rsid w:val="00D47B83"/>
    <w:rsid w:val="00D54468"/>
    <w:rsid w:val="00D56647"/>
    <w:rsid w:val="00D86BB5"/>
    <w:rsid w:val="00DB3400"/>
    <w:rsid w:val="00DB455A"/>
    <w:rsid w:val="00DD3768"/>
    <w:rsid w:val="00DD7C96"/>
    <w:rsid w:val="00DE1206"/>
    <w:rsid w:val="00DE460C"/>
    <w:rsid w:val="00DE6D14"/>
    <w:rsid w:val="00E012C2"/>
    <w:rsid w:val="00E12A39"/>
    <w:rsid w:val="00E20E3F"/>
    <w:rsid w:val="00E274A1"/>
    <w:rsid w:val="00E431FF"/>
    <w:rsid w:val="00E50953"/>
    <w:rsid w:val="00E538F4"/>
    <w:rsid w:val="00E55777"/>
    <w:rsid w:val="00E56035"/>
    <w:rsid w:val="00E710CF"/>
    <w:rsid w:val="00E72927"/>
    <w:rsid w:val="00E733B0"/>
    <w:rsid w:val="00E82CAA"/>
    <w:rsid w:val="00E8338D"/>
    <w:rsid w:val="00E85042"/>
    <w:rsid w:val="00E87D91"/>
    <w:rsid w:val="00E926FC"/>
    <w:rsid w:val="00EA04BD"/>
    <w:rsid w:val="00EA2FE1"/>
    <w:rsid w:val="00EB38D2"/>
    <w:rsid w:val="00EB7D28"/>
    <w:rsid w:val="00EC57BC"/>
    <w:rsid w:val="00EC6924"/>
    <w:rsid w:val="00ED48B7"/>
    <w:rsid w:val="00EE1865"/>
    <w:rsid w:val="00EE1FBF"/>
    <w:rsid w:val="00EE3380"/>
    <w:rsid w:val="00EE7C1D"/>
    <w:rsid w:val="00EF2137"/>
    <w:rsid w:val="00F035DD"/>
    <w:rsid w:val="00F10940"/>
    <w:rsid w:val="00F17968"/>
    <w:rsid w:val="00F25641"/>
    <w:rsid w:val="00F2647F"/>
    <w:rsid w:val="00F51AD5"/>
    <w:rsid w:val="00F63350"/>
    <w:rsid w:val="00F63394"/>
    <w:rsid w:val="00F718FE"/>
    <w:rsid w:val="00F93639"/>
    <w:rsid w:val="00F97658"/>
    <w:rsid w:val="00FA595A"/>
    <w:rsid w:val="00FB24FC"/>
    <w:rsid w:val="00FD38DB"/>
    <w:rsid w:val="00FE6662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77FF"/>
  <w15:docId w15:val="{FFA96FB2-30B8-4B40-930B-77BB09D8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5285A"/>
    <w:pPr>
      <w:keepNext/>
      <w:jc w:val="both"/>
      <w:outlineLvl w:val="0"/>
    </w:pPr>
    <w:rPr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5285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6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6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618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C57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C57B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C57B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57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57B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5E30C-B065-45C5-A9DD-5B6ECCE0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super VT</cp:lastModifiedBy>
  <cp:revision>2</cp:revision>
  <cp:lastPrinted>2022-01-07T05:12:00Z</cp:lastPrinted>
  <dcterms:created xsi:type="dcterms:W3CDTF">2025-05-20T07:15:00Z</dcterms:created>
  <dcterms:modified xsi:type="dcterms:W3CDTF">2025-05-20T07:15:00Z</dcterms:modified>
</cp:coreProperties>
</file>